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36" w:rsidRPr="00123A36" w:rsidRDefault="000E4436" w:rsidP="000E4436">
      <w:pPr>
        <w:spacing w:after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2019</w:t>
      </w:r>
      <w:r w:rsidRPr="00B21B4D">
        <w:rPr>
          <w:b/>
          <w:sz w:val="28"/>
          <w:szCs w:val="28"/>
        </w:rPr>
        <w:t xml:space="preserve"> год</w:t>
      </w:r>
    </w:p>
    <w:p w:rsidR="00DB2C49" w:rsidRPr="00AC4649" w:rsidRDefault="00C545F6" w:rsidP="007D2D8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Финансовым управлением администрации Котельничского района Кировской области в соответствии с полномочиями, закрепленными Бюджетным кодексом Российской Федерации и постановлением администрации Котельничского района Кировской области от </w:t>
      </w:r>
      <w:r w:rsidR="00B045A1" w:rsidRPr="00AC4649">
        <w:rPr>
          <w:sz w:val="28"/>
          <w:szCs w:val="28"/>
        </w:rPr>
        <w:t>06.12.2016 № </w:t>
      </w:r>
      <w:r w:rsidRPr="00AC4649">
        <w:rPr>
          <w:sz w:val="28"/>
          <w:szCs w:val="28"/>
        </w:rPr>
        <w:t xml:space="preserve">574 «Об утверждении Порядка проведения внутреннего муниципального финансового контроля в </w:t>
      </w:r>
      <w:proofErr w:type="spellStart"/>
      <w:r w:rsidRPr="00AC4649">
        <w:rPr>
          <w:sz w:val="28"/>
          <w:szCs w:val="28"/>
        </w:rPr>
        <w:t>Котельничском</w:t>
      </w:r>
      <w:proofErr w:type="spellEnd"/>
      <w:r w:rsidRPr="00AC4649">
        <w:rPr>
          <w:sz w:val="28"/>
          <w:szCs w:val="28"/>
        </w:rPr>
        <w:t xml:space="preserve"> районе»,</w:t>
      </w:r>
      <w:r w:rsidR="00491315">
        <w:rPr>
          <w:sz w:val="28"/>
          <w:szCs w:val="28"/>
        </w:rPr>
        <w:t xml:space="preserve"> в 2019</w:t>
      </w:r>
      <w:r w:rsidR="00DB2C49" w:rsidRPr="00AC4649">
        <w:rPr>
          <w:sz w:val="28"/>
          <w:szCs w:val="28"/>
        </w:rPr>
        <w:t xml:space="preserve"> году</w:t>
      </w:r>
      <w:r w:rsidRPr="00AC4649">
        <w:rPr>
          <w:sz w:val="28"/>
          <w:szCs w:val="28"/>
        </w:rPr>
        <w:t xml:space="preserve"> проведен</w:t>
      </w:r>
      <w:r w:rsidR="00526DF7">
        <w:rPr>
          <w:sz w:val="28"/>
          <w:szCs w:val="28"/>
        </w:rPr>
        <w:t>о 7</w:t>
      </w:r>
      <w:r w:rsidR="00B75714" w:rsidRPr="00AC4649">
        <w:rPr>
          <w:sz w:val="28"/>
          <w:szCs w:val="28"/>
        </w:rPr>
        <w:t xml:space="preserve"> </w:t>
      </w:r>
      <w:r w:rsidR="00526DF7">
        <w:rPr>
          <w:sz w:val="28"/>
          <w:szCs w:val="28"/>
        </w:rPr>
        <w:t>плановых</w:t>
      </w:r>
      <w:r w:rsidR="001C5104" w:rsidRPr="00AC4649">
        <w:rPr>
          <w:sz w:val="28"/>
          <w:szCs w:val="28"/>
        </w:rPr>
        <w:t xml:space="preserve"> </w:t>
      </w:r>
      <w:r w:rsidR="00526DF7">
        <w:rPr>
          <w:sz w:val="28"/>
          <w:szCs w:val="28"/>
        </w:rPr>
        <w:t>контрольных мероприятий</w:t>
      </w:r>
      <w:r w:rsidR="00491315">
        <w:rPr>
          <w:sz w:val="28"/>
          <w:szCs w:val="28"/>
        </w:rPr>
        <w:t xml:space="preserve"> на </w:t>
      </w:r>
      <w:r w:rsidR="00526DF7">
        <w:rPr>
          <w:sz w:val="28"/>
          <w:szCs w:val="28"/>
        </w:rPr>
        <w:t>5</w:t>
      </w:r>
      <w:r w:rsidRPr="00AC4649">
        <w:rPr>
          <w:sz w:val="28"/>
          <w:szCs w:val="28"/>
        </w:rPr>
        <w:t xml:space="preserve"> объектах </w:t>
      </w:r>
      <w:r w:rsidR="0026401D">
        <w:rPr>
          <w:sz w:val="28"/>
          <w:szCs w:val="28"/>
        </w:rPr>
        <w:t>контроля:</w:t>
      </w:r>
    </w:p>
    <w:p w:rsidR="00A07AF6" w:rsidRDefault="0026401D" w:rsidP="00A07AF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C545F6" w:rsidRPr="00AC464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ревизии</w:t>
      </w:r>
      <w:r w:rsidR="00C545F6" w:rsidRPr="00AC4649">
        <w:rPr>
          <w:sz w:val="28"/>
          <w:szCs w:val="28"/>
        </w:rPr>
        <w:t xml:space="preserve"> финанс</w:t>
      </w:r>
      <w:r w:rsidR="00491315">
        <w:rPr>
          <w:sz w:val="28"/>
          <w:szCs w:val="28"/>
        </w:rPr>
        <w:t xml:space="preserve">ово-хозяйственной деятельности </w:t>
      </w:r>
    </w:p>
    <w:p w:rsidR="00C545F6" w:rsidRDefault="00491315" w:rsidP="00602178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образования администрации Котельничского района Кировской области</w:t>
      </w:r>
    </w:p>
    <w:p w:rsidR="00A07AF6" w:rsidRPr="00AC4649" w:rsidRDefault="00A07AF6" w:rsidP="00A07AF6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Котельничского района Кировской области;</w:t>
      </w:r>
    </w:p>
    <w:p w:rsidR="00C545F6" w:rsidRPr="00AC4649" w:rsidRDefault="00A07AF6" w:rsidP="00A07AF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927">
        <w:rPr>
          <w:sz w:val="28"/>
          <w:szCs w:val="28"/>
        </w:rPr>
        <w:t xml:space="preserve">1 </w:t>
      </w:r>
      <w:r w:rsidR="003D7927">
        <w:rPr>
          <w:color w:val="000000"/>
          <w:sz w:val="28"/>
          <w:szCs w:val="28"/>
        </w:rPr>
        <w:t>п</w:t>
      </w:r>
      <w:r w:rsidR="003D7927" w:rsidRPr="003D7927">
        <w:rPr>
          <w:color w:val="000000"/>
          <w:sz w:val="28"/>
          <w:szCs w:val="28"/>
        </w:rPr>
        <w:t>роверка использования иных межбюджетных трансфертов на проведение монтажа пожарной сигнализации и аварийного освещения в учреждениях, расположенных на территориях сельских поселений Котельничского района Кировской области в 2018 г</w:t>
      </w:r>
      <w:r w:rsidR="003D7927">
        <w:rPr>
          <w:color w:val="000000"/>
          <w:sz w:val="28"/>
          <w:szCs w:val="28"/>
        </w:rPr>
        <w:t>оду</w:t>
      </w:r>
      <w:r w:rsidR="00717EE5" w:rsidRPr="003D7927">
        <w:rPr>
          <w:sz w:val="28"/>
          <w:szCs w:val="28"/>
        </w:rPr>
        <w:t>,</w:t>
      </w:r>
      <w:r w:rsidR="003D7927">
        <w:rPr>
          <w:sz w:val="28"/>
          <w:szCs w:val="28"/>
        </w:rPr>
        <w:t xml:space="preserve"> в администрации </w:t>
      </w:r>
      <w:proofErr w:type="spellStart"/>
      <w:r w:rsidR="003D7927">
        <w:rPr>
          <w:sz w:val="28"/>
          <w:szCs w:val="28"/>
        </w:rPr>
        <w:t>Карпушинского</w:t>
      </w:r>
      <w:proofErr w:type="spellEnd"/>
      <w:r w:rsidR="00C545F6" w:rsidRPr="00AC4649">
        <w:rPr>
          <w:sz w:val="28"/>
          <w:szCs w:val="28"/>
        </w:rPr>
        <w:t xml:space="preserve"> сельского поселения Котельни</w:t>
      </w:r>
      <w:r w:rsidR="00B75714" w:rsidRPr="00AC4649">
        <w:rPr>
          <w:sz w:val="28"/>
          <w:szCs w:val="28"/>
        </w:rPr>
        <w:t>чского района Кировской области</w:t>
      </w:r>
      <w:r>
        <w:rPr>
          <w:sz w:val="28"/>
          <w:szCs w:val="28"/>
        </w:rPr>
        <w:t>;</w:t>
      </w:r>
    </w:p>
    <w:p w:rsidR="00C545F6" w:rsidRDefault="00A07AF6" w:rsidP="00A07AF6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927">
        <w:rPr>
          <w:sz w:val="28"/>
          <w:szCs w:val="28"/>
        </w:rPr>
        <w:t xml:space="preserve">1 </w:t>
      </w:r>
      <w:r w:rsidR="003D7927">
        <w:rPr>
          <w:color w:val="000000"/>
          <w:sz w:val="28"/>
          <w:szCs w:val="28"/>
        </w:rPr>
        <w:t>п</w:t>
      </w:r>
      <w:r w:rsidR="003D7927" w:rsidRPr="003D7927">
        <w:rPr>
          <w:color w:val="000000"/>
          <w:sz w:val="28"/>
          <w:szCs w:val="28"/>
        </w:rPr>
        <w:t>роверка использования средств районного бюджета, выделенных на реализацию мероприятия «Подготовка образовательных учреждений к новому учебному году» муниципальной программы «Развитие образования Котельничского района» на 2014-2016 годы</w:t>
      </w:r>
      <w:r w:rsidR="003D7927">
        <w:rPr>
          <w:color w:val="000000"/>
          <w:sz w:val="28"/>
          <w:szCs w:val="28"/>
        </w:rPr>
        <w:t xml:space="preserve"> в Муниципальном казенном дошкольном образовательном учреждении</w:t>
      </w:r>
      <w:r w:rsidR="003D7927" w:rsidRPr="003D7927">
        <w:rPr>
          <w:color w:val="000000"/>
          <w:sz w:val="28"/>
          <w:szCs w:val="28"/>
        </w:rPr>
        <w:t xml:space="preserve"> центр</w:t>
      </w:r>
      <w:r w:rsidR="003D7927">
        <w:rPr>
          <w:color w:val="000000"/>
          <w:sz w:val="28"/>
          <w:szCs w:val="28"/>
        </w:rPr>
        <w:t>е развития ребенка - детском</w:t>
      </w:r>
      <w:r w:rsidR="003D7927" w:rsidRPr="003D7927">
        <w:rPr>
          <w:color w:val="000000"/>
          <w:sz w:val="28"/>
          <w:szCs w:val="28"/>
        </w:rPr>
        <w:t xml:space="preserve"> сад</w:t>
      </w:r>
      <w:r w:rsidR="003D7927">
        <w:rPr>
          <w:color w:val="000000"/>
          <w:sz w:val="28"/>
          <w:szCs w:val="28"/>
        </w:rPr>
        <w:t>у</w:t>
      </w:r>
      <w:r w:rsidR="003D7927" w:rsidRPr="003D7927">
        <w:rPr>
          <w:color w:val="000000"/>
          <w:sz w:val="28"/>
          <w:szCs w:val="28"/>
        </w:rPr>
        <w:t xml:space="preserve"> "Солнышко" поселка Ленинская Искра Котельничского района Кировской области</w:t>
      </w:r>
      <w:r w:rsidR="006D1AF5">
        <w:rPr>
          <w:color w:val="000000"/>
          <w:sz w:val="28"/>
          <w:szCs w:val="28"/>
        </w:rPr>
        <w:t>;</w:t>
      </w:r>
    </w:p>
    <w:p w:rsidR="00A07AF6" w:rsidRDefault="00A07AF6" w:rsidP="00A07AF6">
      <w:pPr>
        <w:spacing w:after="12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- 3 проверки</w:t>
      </w:r>
      <w:r w:rsidRPr="003F03E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 средств субвенции местным бюджетам из областного бюджета н</w:t>
      </w:r>
      <w:r w:rsidR="00526DF7">
        <w:rPr>
          <w:sz w:val="28"/>
          <w:szCs w:val="28"/>
        </w:rPr>
        <w:t xml:space="preserve">а реализацию прав на получение </w:t>
      </w:r>
      <w:r>
        <w:rPr>
          <w:sz w:val="28"/>
          <w:szCs w:val="28"/>
        </w:rPr>
        <w:t xml:space="preserve">общедоступного и бесплатного дошкольного образования в муниципальных дошкольных образовательных организациях </w:t>
      </w:r>
    </w:p>
    <w:p w:rsidR="00A07AF6" w:rsidRDefault="00A07AF6" w:rsidP="00602178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образования администрации Котельничского района Кировской области</w:t>
      </w:r>
    </w:p>
    <w:p w:rsidR="00A07AF6" w:rsidRDefault="00A07AF6" w:rsidP="00602178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казенном дошкольном образовательном учреждении детском саду «Колосок» деревни Зайцевы Котельничского района Кировской </w:t>
      </w:r>
      <w:r w:rsidRPr="007777A9">
        <w:rPr>
          <w:sz w:val="28"/>
          <w:szCs w:val="28"/>
        </w:rPr>
        <w:t>области</w:t>
      </w:r>
    </w:p>
    <w:p w:rsidR="00A07AF6" w:rsidRDefault="00A07AF6" w:rsidP="00602178">
      <w:pPr>
        <w:spacing w:after="12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Муниципальном казенном дошкольном образовательном учреждении центре развития ребенка - детском саду «Солнышко» поселка Ленинская Искра Котельничского района Кировской </w:t>
      </w:r>
      <w:r w:rsidRPr="007777A9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A07AF6" w:rsidRDefault="00A07AF6" w:rsidP="00602178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</w:p>
    <w:p w:rsidR="00A07AF6" w:rsidRDefault="00A07AF6" w:rsidP="00602178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контрольные мероприятия на 2019 год по отношению к плану контрольной деятельности выполнены на 100%.</w:t>
      </w:r>
    </w:p>
    <w:p w:rsidR="00CE1613" w:rsidRDefault="00C545F6" w:rsidP="00CE16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4649">
        <w:rPr>
          <w:sz w:val="28"/>
          <w:szCs w:val="28"/>
        </w:rPr>
        <w:t xml:space="preserve">В ходе контрольных мероприятий проведены проверки целевого и эффективного использования бюджетных средств и имущества, правильности организации бюджетного </w:t>
      </w:r>
      <w:r w:rsidR="00B045A1" w:rsidRPr="00AC4649">
        <w:rPr>
          <w:sz w:val="28"/>
          <w:szCs w:val="28"/>
        </w:rPr>
        <w:t xml:space="preserve">(бухгалтерского) </w:t>
      </w:r>
      <w:r w:rsidRPr="00AC4649">
        <w:rPr>
          <w:sz w:val="28"/>
          <w:szCs w:val="28"/>
        </w:rPr>
        <w:t>учета, соблюде</w:t>
      </w:r>
      <w:r w:rsidR="000C18A2" w:rsidRPr="00AC4649">
        <w:rPr>
          <w:sz w:val="28"/>
          <w:szCs w:val="28"/>
        </w:rPr>
        <w:t xml:space="preserve">ния бюджетного законодательства и иных нормативных правовых актов, регулирующих </w:t>
      </w:r>
      <w:r w:rsidR="00B045A1" w:rsidRPr="00AC4649">
        <w:rPr>
          <w:sz w:val="28"/>
          <w:szCs w:val="28"/>
        </w:rPr>
        <w:t>бюджетные правоотношения</w:t>
      </w:r>
      <w:r w:rsidR="00CE1613">
        <w:rPr>
          <w:sz w:val="28"/>
          <w:szCs w:val="28"/>
        </w:rPr>
        <w:t xml:space="preserve">, а также </w:t>
      </w:r>
      <w:r w:rsidR="00CE1613">
        <w:rPr>
          <w:rFonts w:eastAsiaTheme="minorHAnsi"/>
          <w:sz w:val="28"/>
          <w:szCs w:val="28"/>
          <w:lang w:eastAsia="en-US"/>
        </w:rPr>
        <w:t>проверки полноты и достоверности отчетности о реализации муниципальных программ.</w:t>
      </w:r>
    </w:p>
    <w:p w:rsidR="007166C8" w:rsidRDefault="007166C8" w:rsidP="0060217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Доля результативных контрольных мероприятий составила 100 %.</w:t>
      </w:r>
    </w:p>
    <w:p w:rsidR="005C0B6A" w:rsidRDefault="005C0B6A" w:rsidP="0060217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3"/>
        <w:rPr>
          <w:sz w:val="28"/>
          <w:szCs w:val="28"/>
        </w:rPr>
      </w:pPr>
    </w:p>
    <w:p w:rsidR="00012A37" w:rsidRPr="00AC4649" w:rsidRDefault="00012A37" w:rsidP="00602178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AC4649">
        <w:rPr>
          <w:sz w:val="28"/>
          <w:szCs w:val="28"/>
        </w:rPr>
        <w:t>Проведенными контрольными мероприятиями выявлены нарушения бюджетного законодательства и иных нормативных правовых актов, регули</w:t>
      </w:r>
      <w:r w:rsidR="008C1936" w:rsidRPr="00AC4649">
        <w:rPr>
          <w:sz w:val="28"/>
          <w:szCs w:val="28"/>
        </w:rPr>
        <w:t xml:space="preserve">рующих бюджетные правоотношения, нарушения правил ведения бюджетного (бухгалтерского) учета </w:t>
      </w:r>
      <w:r w:rsidRPr="00AC4649">
        <w:rPr>
          <w:sz w:val="28"/>
          <w:szCs w:val="28"/>
        </w:rPr>
        <w:t xml:space="preserve">на </w:t>
      </w:r>
      <w:r w:rsidR="00C222D8" w:rsidRPr="00AC4649">
        <w:rPr>
          <w:sz w:val="28"/>
          <w:szCs w:val="28"/>
        </w:rPr>
        <w:t xml:space="preserve">общую </w:t>
      </w:r>
      <w:r w:rsidRPr="00AC4649">
        <w:rPr>
          <w:sz w:val="28"/>
          <w:szCs w:val="28"/>
        </w:rPr>
        <w:t xml:space="preserve">сумму </w:t>
      </w:r>
      <w:r w:rsidR="005C0B6A">
        <w:rPr>
          <w:sz w:val="28"/>
          <w:szCs w:val="28"/>
        </w:rPr>
        <w:t>30 294 172,32</w:t>
      </w:r>
      <w:r w:rsidR="00C222D8" w:rsidRPr="00AC4649">
        <w:rPr>
          <w:sz w:val="28"/>
          <w:szCs w:val="28"/>
        </w:rPr>
        <w:t xml:space="preserve"> рублей, в том числе</w:t>
      </w:r>
      <w:r w:rsidRPr="00AC4649">
        <w:rPr>
          <w:sz w:val="28"/>
          <w:szCs w:val="28"/>
        </w:rPr>
        <w:t xml:space="preserve">: </w:t>
      </w:r>
    </w:p>
    <w:p w:rsidR="00C222D8" w:rsidRPr="00AC4649" w:rsidRDefault="003A4BB3" w:rsidP="00204532">
      <w:pPr>
        <w:pStyle w:val="a3"/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26739A">
        <w:rPr>
          <w:b/>
          <w:sz w:val="28"/>
          <w:szCs w:val="28"/>
        </w:rPr>
        <w:t>Ф</w:t>
      </w:r>
      <w:r w:rsidR="00C222D8" w:rsidRPr="0026739A">
        <w:rPr>
          <w:b/>
          <w:sz w:val="28"/>
          <w:szCs w:val="28"/>
        </w:rPr>
        <w:t>инанс</w:t>
      </w:r>
      <w:r w:rsidRPr="0026739A">
        <w:rPr>
          <w:b/>
          <w:sz w:val="28"/>
          <w:szCs w:val="28"/>
        </w:rPr>
        <w:t>овые нарушения</w:t>
      </w:r>
      <w:r w:rsidR="00C222D8" w:rsidRPr="0026739A">
        <w:rPr>
          <w:b/>
          <w:sz w:val="28"/>
          <w:szCs w:val="28"/>
        </w:rPr>
        <w:t xml:space="preserve"> </w:t>
      </w:r>
      <w:r w:rsidRPr="0026739A">
        <w:rPr>
          <w:b/>
          <w:sz w:val="28"/>
          <w:szCs w:val="28"/>
        </w:rPr>
        <w:t>в сумме</w:t>
      </w:r>
      <w:r w:rsidR="00E55562" w:rsidRPr="0026739A">
        <w:rPr>
          <w:b/>
          <w:sz w:val="28"/>
          <w:szCs w:val="28"/>
        </w:rPr>
        <w:t xml:space="preserve"> </w:t>
      </w:r>
      <w:r w:rsidR="005C0B6A">
        <w:rPr>
          <w:b/>
          <w:sz w:val="28"/>
          <w:szCs w:val="28"/>
        </w:rPr>
        <w:t>19 119 451,55</w:t>
      </w:r>
      <w:r w:rsidR="00C222D8" w:rsidRPr="0026739A">
        <w:rPr>
          <w:b/>
          <w:sz w:val="28"/>
          <w:szCs w:val="28"/>
        </w:rPr>
        <w:t xml:space="preserve"> рублей, из ни</w:t>
      </w:r>
      <w:r w:rsidR="00C222D8" w:rsidRPr="00AC4649">
        <w:rPr>
          <w:sz w:val="28"/>
          <w:szCs w:val="28"/>
        </w:rPr>
        <w:t>х:</w:t>
      </w:r>
    </w:p>
    <w:p w:rsidR="00D3343A" w:rsidRDefault="00344AF9" w:rsidP="00344A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9F3" w:rsidRPr="00AC4649">
        <w:rPr>
          <w:sz w:val="28"/>
          <w:szCs w:val="28"/>
        </w:rPr>
        <w:t>нарушение порядка составления</w:t>
      </w:r>
      <w:r w:rsidR="00DC101E" w:rsidRPr="00AC4649">
        <w:rPr>
          <w:sz w:val="28"/>
          <w:szCs w:val="28"/>
        </w:rPr>
        <w:t xml:space="preserve">, утверждения и ведения бюджетных смет </w:t>
      </w:r>
      <w:r w:rsidR="00C222D8" w:rsidRPr="00AC4649">
        <w:rPr>
          <w:sz w:val="28"/>
          <w:szCs w:val="28"/>
        </w:rPr>
        <w:t xml:space="preserve">– </w:t>
      </w:r>
      <w:r w:rsidR="00E55562">
        <w:rPr>
          <w:sz w:val="28"/>
          <w:szCs w:val="28"/>
        </w:rPr>
        <w:t>293 314,00</w:t>
      </w:r>
      <w:r w:rsidR="00D3343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02178" w:rsidRPr="00602178" w:rsidRDefault="00602178" w:rsidP="00344AF9">
      <w:pPr>
        <w:spacing w:line="276" w:lineRule="auto"/>
        <w:jc w:val="both"/>
        <w:rPr>
          <w:sz w:val="6"/>
          <w:szCs w:val="6"/>
        </w:rPr>
      </w:pPr>
    </w:p>
    <w:p w:rsidR="00C222D8" w:rsidRDefault="00344AF9" w:rsidP="00344A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бюджетной росписи сводной бюджетной росписи на сумму 17 198 000,00</w:t>
      </w:r>
      <w:r w:rsidR="00F3156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02178" w:rsidRPr="00602178" w:rsidRDefault="00602178" w:rsidP="00344AF9">
      <w:pPr>
        <w:spacing w:line="276" w:lineRule="auto"/>
        <w:jc w:val="both"/>
        <w:rPr>
          <w:sz w:val="6"/>
          <w:szCs w:val="6"/>
        </w:rPr>
      </w:pPr>
    </w:p>
    <w:p w:rsidR="00344AF9" w:rsidRDefault="00344AF9" w:rsidP="006021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562" w:rsidRPr="00344AF9">
        <w:rPr>
          <w:sz w:val="28"/>
          <w:szCs w:val="28"/>
        </w:rPr>
        <w:t>нарушение порядка учета бюджетных ассигнований, лимитов бюджетных обязательств – 177 000,00 рублей</w:t>
      </w:r>
      <w:r w:rsidR="003F6109">
        <w:rPr>
          <w:sz w:val="28"/>
          <w:szCs w:val="28"/>
        </w:rPr>
        <w:t>;</w:t>
      </w:r>
    </w:p>
    <w:p w:rsidR="00602178" w:rsidRPr="00602178" w:rsidRDefault="00602178" w:rsidP="00602178">
      <w:pPr>
        <w:spacing w:line="276" w:lineRule="auto"/>
        <w:jc w:val="both"/>
        <w:rPr>
          <w:sz w:val="6"/>
          <w:szCs w:val="6"/>
        </w:rPr>
      </w:pPr>
    </w:p>
    <w:p w:rsidR="0026306A" w:rsidRDefault="003F6109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01E" w:rsidRPr="003F6109">
        <w:rPr>
          <w:sz w:val="28"/>
          <w:szCs w:val="28"/>
        </w:rPr>
        <w:t xml:space="preserve">неэффективное использование </w:t>
      </w:r>
      <w:r>
        <w:rPr>
          <w:sz w:val="28"/>
          <w:szCs w:val="28"/>
        </w:rPr>
        <w:t xml:space="preserve">денежных средств и </w:t>
      </w:r>
      <w:r w:rsidR="00DC101E" w:rsidRPr="003F6109">
        <w:rPr>
          <w:sz w:val="28"/>
          <w:szCs w:val="28"/>
        </w:rPr>
        <w:t xml:space="preserve">нефинансовых активов </w:t>
      </w:r>
      <w:r w:rsidR="00E55562" w:rsidRPr="003F6109">
        <w:rPr>
          <w:sz w:val="28"/>
          <w:szCs w:val="28"/>
        </w:rPr>
        <w:t>– 1</w:t>
      </w:r>
      <w:r w:rsidR="000E4436">
        <w:rPr>
          <w:sz w:val="28"/>
          <w:szCs w:val="28"/>
        </w:rPr>
        <w:t> 039</w:t>
      </w:r>
      <w:r w:rsidR="00F3156A">
        <w:rPr>
          <w:sz w:val="28"/>
          <w:szCs w:val="28"/>
        </w:rPr>
        <w:t> </w:t>
      </w:r>
      <w:r w:rsidR="000E4436">
        <w:rPr>
          <w:sz w:val="28"/>
          <w:szCs w:val="28"/>
        </w:rPr>
        <w:t>941</w:t>
      </w:r>
      <w:r w:rsidR="00F3156A">
        <w:rPr>
          <w:sz w:val="28"/>
          <w:szCs w:val="28"/>
        </w:rPr>
        <w:t xml:space="preserve"> рублей</w:t>
      </w:r>
      <w:r w:rsidR="0026306A" w:rsidRPr="003F6109">
        <w:rPr>
          <w:sz w:val="28"/>
          <w:szCs w:val="28"/>
        </w:rPr>
        <w:t>;</w:t>
      </w:r>
    </w:p>
    <w:p w:rsidR="00602178" w:rsidRPr="00602178" w:rsidRDefault="00602178" w:rsidP="00602178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3F6109" w:rsidRDefault="003F6109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исполнении бюджета по расходам – 400,00 рублей</w:t>
      </w:r>
      <w:r w:rsidR="00A70B19">
        <w:rPr>
          <w:sz w:val="28"/>
          <w:szCs w:val="28"/>
        </w:rPr>
        <w:t>;</w:t>
      </w:r>
    </w:p>
    <w:p w:rsidR="00602178" w:rsidRPr="00602178" w:rsidRDefault="00602178" w:rsidP="00602178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DC101E" w:rsidRDefault="00A70B19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DED" w:rsidRPr="00A70B19">
        <w:rPr>
          <w:sz w:val="28"/>
          <w:szCs w:val="28"/>
        </w:rPr>
        <w:t>иные нарушения бюджетного зак</w:t>
      </w:r>
      <w:r>
        <w:rPr>
          <w:sz w:val="28"/>
          <w:szCs w:val="28"/>
        </w:rPr>
        <w:t>онодательства – 305 77</w:t>
      </w:r>
      <w:r w:rsidR="00E55562" w:rsidRPr="00A70B19">
        <w:rPr>
          <w:sz w:val="28"/>
          <w:szCs w:val="28"/>
        </w:rPr>
        <w:t>0,00</w:t>
      </w:r>
      <w:r w:rsidR="00204532" w:rsidRPr="00A70B19">
        <w:rPr>
          <w:sz w:val="28"/>
          <w:szCs w:val="28"/>
        </w:rPr>
        <w:t> </w:t>
      </w:r>
      <w:r w:rsidR="00F3156A">
        <w:rPr>
          <w:sz w:val="28"/>
          <w:szCs w:val="28"/>
        </w:rPr>
        <w:t>рублей</w:t>
      </w:r>
      <w:r w:rsidR="007166C8" w:rsidRPr="00A70B19">
        <w:rPr>
          <w:sz w:val="28"/>
          <w:szCs w:val="28"/>
        </w:rPr>
        <w:t>;</w:t>
      </w:r>
    </w:p>
    <w:p w:rsidR="00602178" w:rsidRPr="00602178" w:rsidRDefault="00602178" w:rsidP="00602178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7166C8" w:rsidRDefault="00CE1816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</w:t>
      </w:r>
      <w:r w:rsidR="007166C8" w:rsidRPr="00CE1816">
        <w:rPr>
          <w:sz w:val="28"/>
          <w:szCs w:val="28"/>
        </w:rPr>
        <w:t>нормативных правовых актов, регулирующих бюджетные правоотношения</w:t>
      </w:r>
      <w:r>
        <w:rPr>
          <w:sz w:val="28"/>
          <w:szCs w:val="28"/>
        </w:rPr>
        <w:t>, при расходовании денежных средств – 91 967,74 рублей</w:t>
      </w:r>
      <w:r w:rsidR="008445A4">
        <w:rPr>
          <w:sz w:val="28"/>
          <w:szCs w:val="28"/>
        </w:rPr>
        <w:t>;</w:t>
      </w:r>
    </w:p>
    <w:p w:rsidR="00602178" w:rsidRPr="00602178" w:rsidRDefault="00602178" w:rsidP="00602178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8445A4" w:rsidRPr="00CE1816" w:rsidRDefault="008445A4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</w:t>
      </w:r>
      <w:r w:rsidRPr="00CE1816">
        <w:rPr>
          <w:sz w:val="28"/>
          <w:szCs w:val="28"/>
        </w:rPr>
        <w:t>нормативных правовых актов, регулирующих бюджетные правоотношения</w:t>
      </w:r>
      <w:r>
        <w:rPr>
          <w:sz w:val="28"/>
          <w:szCs w:val="28"/>
        </w:rPr>
        <w:t>, при приемке товаров, работ, услуг – 13 058,01</w:t>
      </w:r>
      <w:r w:rsidR="00F3156A">
        <w:rPr>
          <w:sz w:val="28"/>
          <w:szCs w:val="28"/>
        </w:rPr>
        <w:t xml:space="preserve"> рублей</w:t>
      </w:r>
      <w:r w:rsidR="0026739A">
        <w:rPr>
          <w:sz w:val="28"/>
          <w:szCs w:val="28"/>
        </w:rPr>
        <w:t>.</w:t>
      </w:r>
    </w:p>
    <w:p w:rsidR="00DC101E" w:rsidRPr="0026739A" w:rsidRDefault="00DC101E" w:rsidP="00156816">
      <w:pPr>
        <w:pStyle w:val="a3"/>
        <w:numPr>
          <w:ilvl w:val="0"/>
          <w:numId w:val="2"/>
        </w:numPr>
        <w:tabs>
          <w:tab w:val="left" w:pos="0"/>
        </w:tabs>
        <w:spacing w:after="120" w:line="276" w:lineRule="auto"/>
        <w:ind w:left="284" w:hanging="284"/>
        <w:jc w:val="both"/>
        <w:rPr>
          <w:b/>
          <w:sz w:val="28"/>
          <w:szCs w:val="28"/>
        </w:rPr>
      </w:pPr>
      <w:r w:rsidRPr="0026739A">
        <w:rPr>
          <w:b/>
          <w:sz w:val="28"/>
          <w:szCs w:val="28"/>
        </w:rPr>
        <w:lastRenderedPageBreak/>
        <w:t xml:space="preserve">Нарушения правил ведения бухгалтерского (бюджетного) учета и составления бухгалтерской </w:t>
      </w:r>
      <w:r w:rsidR="003A4BB3" w:rsidRPr="0026739A">
        <w:rPr>
          <w:b/>
          <w:sz w:val="28"/>
          <w:szCs w:val="28"/>
        </w:rPr>
        <w:t>(бюджетной) отчетности в сумме</w:t>
      </w:r>
      <w:r w:rsidR="0026739A">
        <w:rPr>
          <w:b/>
          <w:sz w:val="28"/>
          <w:szCs w:val="28"/>
        </w:rPr>
        <w:t xml:space="preserve"> 11 174 720,77</w:t>
      </w:r>
      <w:r w:rsidR="00F70FDF" w:rsidRPr="0026739A">
        <w:rPr>
          <w:b/>
          <w:sz w:val="28"/>
          <w:szCs w:val="28"/>
        </w:rPr>
        <w:t xml:space="preserve"> рублей, из них:</w:t>
      </w:r>
    </w:p>
    <w:p w:rsidR="00F70FDF" w:rsidRDefault="00156816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FDF" w:rsidRPr="00156816">
        <w:rPr>
          <w:sz w:val="28"/>
          <w:szCs w:val="28"/>
        </w:rPr>
        <w:t>нарушения порядка ведения бюджет</w:t>
      </w:r>
      <w:r w:rsidR="0026306A" w:rsidRPr="00156816">
        <w:rPr>
          <w:sz w:val="28"/>
          <w:szCs w:val="28"/>
        </w:rPr>
        <w:t xml:space="preserve">ного учета – </w:t>
      </w:r>
      <w:r w:rsidR="000E4436">
        <w:rPr>
          <w:sz w:val="28"/>
          <w:szCs w:val="28"/>
        </w:rPr>
        <w:t>5 878 782,05 рублей</w:t>
      </w:r>
      <w:r w:rsidR="0026739A" w:rsidRPr="00156816">
        <w:rPr>
          <w:sz w:val="28"/>
          <w:szCs w:val="28"/>
        </w:rPr>
        <w:t>;</w:t>
      </w:r>
    </w:p>
    <w:p w:rsidR="00602178" w:rsidRPr="00602178" w:rsidRDefault="00602178" w:rsidP="00602178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26739A" w:rsidRPr="00156816" w:rsidRDefault="00156816" w:rsidP="00602178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39A" w:rsidRPr="00156816">
        <w:rPr>
          <w:sz w:val="28"/>
          <w:szCs w:val="28"/>
        </w:rPr>
        <w:t>нарушения при составлении бюджетной от</w:t>
      </w:r>
      <w:r w:rsidR="000E4436">
        <w:rPr>
          <w:sz w:val="28"/>
          <w:szCs w:val="28"/>
        </w:rPr>
        <w:t>четности – 5 295 938,72 рублей</w:t>
      </w:r>
      <w:r w:rsidR="00121059" w:rsidRPr="00156816">
        <w:rPr>
          <w:sz w:val="28"/>
          <w:szCs w:val="28"/>
        </w:rPr>
        <w:t>.</w:t>
      </w:r>
    </w:p>
    <w:p w:rsidR="00E3070A" w:rsidRPr="00AC4649" w:rsidRDefault="00121059" w:rsidP="007D2D8C">
      <w:pPr>
        <w:pStyle w:val="a3"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выявлено 50 несуммовых нарушений</w:t>
      </w:r>
      <w:r w:rsidR="0045374D" w:rsidRPr="00AC4649">
        <w:rPr>
          <w:sz w:val="28"/>
          <w:szCs w:val="28"/>
        </w:rPr>
        <w:t xml:space="preserve"> бюджетного законодательства, </w:t>
      </w:r>
      <w:r>
        <w:rPr>
          <w:sz w:val="28"/>
          <w:szCs w:val="28"/>
        </w:rPr>
        <w:t>гражданского законодательства,</w:t>
      </w:r>
      <w:r w:rsidR="005D2917" w:rsidRPr="00AC4649">
        <w:rPr>
          <w:sz w:val="28"/>
          <w:szCs w:val="28"/>
        </w:rPr>
        <w:t xml:space="preserve"> </w:t>
      </w:r>
      <w:r w:rsidR="0045374D" w:rsidRPr="00AC4649">
        <w:rPr>
          <w:sz w:val="28"/>
          <w:szCs w:val="28"/>
        </w:rPr>
        <w:t>закона о бухгалтерском учете</w:t>
      </w:r>
      <w:r>
        <w:rPr>
          <w:sz w:val="28"/>
          <w:szCs w:val="28"/>
        </w:rPr>
        <w:t xml:space="preserve"> и иных нормативных правовых актов.</w:t>
      </w:r>
    </w:p>
    <w:p w:rsidR="002E5084" w:rsidRPr="007D2D8C" w:rsidRDefault="002E5084" w:rsidP="007D2D8C">
      <w:pPr>
        <w:pStyle w:val="a3"/>
        <w:spacing w:after="120" w:line="276" w:lineRule="auto"/>
        <w:ind w:left="0" w:firstLine="709"/>
        <w:jc w:val="both"/>
        <w:rPr>
          <w:sz w:val="28"/>
          <w:szCs w:val="28"/>
        </w:rPr>
      </w:pPr>
      <w:r w:rsidRPr="007D2D8C">
        <w:rPr>
          <w:sz w:val="28"/>
          <w:szCs w:val="28"/>
        </w:rPr>
        <w:t>По результатам контрольных мероприятий восстановлено финансовых нарушений и нарушений правил ведения бюджетного учета, подлеж</w:t>
      </w:r>
      <w:r w:rsidR="00EB3C3D">
        <w:rPr>
          <w:sz w:val="28"/>
          <w:szCs w:val="28"/>
        </w:rPr>
        <w:t>ащих восстановлению, на сумму 302 713</w:t>
      </w:r>
      <w:r w:rsidR="007D2D8C" w:rsidRPr="007D2D8C">
        <w:rPr>
          <w:sz w:val="28"/>
          <w:szCs w:val="28"/>
        </w:rPr>
        <w:t>,</w:t>
      </w:r>
      <w:r w:rsidR="00EB3C3D">
        <w:rPr>
          <w:sz w:val="28"/>
          <w:szCs w:val="28"/>
        </w:rPr>
        <w:t>55</w:t>
      </w:r>
      <w:r w:rsidRPr="007D2D8C">
        <w:rPr>
          <w:sz w:val="28"/>
          <w:szCs w:val="28"/>
        </w:rPr>
        <w:t xml:space="preserve"> рублей, что </w:t>
      </w:r>
      <w:r w:rsidR="000E4436">
        <w:rPr>
          <w:sz w:val="28"/>
          <w:szCs w:val="28"/>
        </w:rPr>
        <w:t>составило 1</w:t>
      </w:r>
      <w:r w:rsidRPr="007D2D8C">
        <w:rPr>
          <w:sz w:val="28"/>
          <w:szCs w:val="28"/>
        </w:rPr>
        <w:t>% от суммы выявленных нарушений.</w:t>
      </w:r>
    </w:p>
    <w:p w:rsidR="002E5084" w:rsidRPr="00AC4649" w:rsidRDefault="002E5084" w:rsidP="007D2D8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7D2D8C">
        <w:rPr>
          <w:sz w:val="28"/>
          <w:szCs w:val="28"/>
        </w:rPr>
        <w:t>По состоянию на отчетную дату не восстановлены выявленные в ходе контрольных мероприятий нарушения, не подлежащие восстановлению.</w:t>
      </w:r>
    </w:p>
    <w:p w:rsidR="007166C8" w:rsidRDefault="002E5084" w:rsidP="007D2D8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C4649">
        <w:rPr>
          <w:sz w:val="28"/>
          <w:szCs w:val="28"/>
        </w:rPr>
        <w:t>По результатам пров</w:t>
      </w:r>
      <w:r w:rsidR="007166C8">
        <w:rPr>
          <w:sz w:val="28"/>
          <w:szCs w:val="28"/>
        </w:rPr>
        <w:t>еденных контрольных мероприятий:</w:t>
      </w:r>
    </w:p>
    <w:p w:rsidR="002E5084" w:rsidRDefault="007166C8" w:rsidP="00D05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084" w:rsidRPr="00AC4649">
        <w:rPr>
          <w:sz w:val="28"/>
          <w:szCs w:val="28"/>
        </w:rPr>
        <w:t>руководителями объектов контроля изданы приказы</w:t>
      </w:r>
      <w:r>
        <w:rPr>
          <w:sz w:val="28"/>
          <w:szCs w:val="28"/>
        </w:rPr>
        <w:t>, р</w:t>
      </w:r>
      <w:r w:rsidR="00121059">
        <w:rPr>
          <w:sz w:val="28"/>
          <w:szCs w:val="28"/>
        </w:rPr>
        <w:t>аспоряжения</w:t>
      </w:r>
      <w:r>
        <w:rPr>
          <w:sz w:val="28"/>
          <w:szCs w:val="28"/>
        </w:rPr>
        <w:t>;</w:t>
      </w:r>
    </w:p>
    <w:p w:rsidR="007166C8" w:rsidRDefault="00121059" w:rsidP="00D05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три</w:t>
      </w:r>
      <w:r w:rsidR="007166C8">
        <w:rPr>
          <w:sz w:val="28"/>
          <w:szCs w:val="28"/>
        </w:rPr>
        <w:t xml:space="preserve"> должностных лица привлечены к дисциплинарной ответственности;</w:t>
      </w:r>
    </w:p>
    <w:p w:rsidR="007D2D8C" w:rsidRPr="00AC4649" w:rsidRDefault="00D053D0" w:rsidP="00D053D0">
      <w:pPr>
        <w:spacing w:after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CD9">
        <w:rPr>
          <w:sz w:val="28"/>
          <w:szCs w:val="28"/>
        </w:rPr>
        <w:t xml:space="preserve"> одно должностное лицо привлечено к административной ответственности.</w:t>
      </w:r>
    </w:p>
    <w:sectPr w:rsidR="007D2D8C" w:rsidRPr="00AC4649" w:rsidSect="007D2D8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D89"/>
    <w:multiLevelType w:val="hybridMultilevel"/>
    <w:tmpl w:val="16E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09B"/>
    <w:multiLevelType w:val="hybridMultilevel"/>
    <w:tmpl w:val="AEC4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64D1"/>
    <w:multiLevelType w:val="hybridMultilevel"/>
    <w:tmpl w:val="CC2A1066"/>
    <w:lvl w:ilvl="0" w:tplc="8DD007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682B20"/>
    <w:multiLevelType w:val="hybridMultilevel"/>
    <w:tmpl w:val="7158AF34"/>
    <w:lvl w:ilvl="0" w:tplc="DAF47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13EBC"/>
    <w:multiLevelType w:val="hybridMultilevel"/>
    <w:tmpl w:val="CF163AF2"/>
    <w:lvl w:ilvl="0" w:tplc="A8707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83050"/>
    <w:multiLevelType w:val="hybridMultilevel"/>
    <w:tmpl w:val="349E05C0"/>
    <w:lvl w:ilvl="0" w:tplc="A8707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6"/>
    <w:rsid w:val="00012A37"/>
    <w:rsid w:val="0004299F"/>
    <w:rsid w:val="000C18A2"/>
    <w:rsid w:val="000E3CDF"/>
    <w:rsid w:val="000E4436"/>
    <w:rsid w:val="00121059"/>
    <w:rsid w:val="00156816"/>
    <w:rsid w:val="001C5104"/>
    <w:rsid w:val="001D1C6C"/>
    <w:rsid w:val="00204532"/>
    <w:rsid w:val="00220C33"/>
    <w:rsid w:val="00235E3D"/>
    <w:rsid w:val="0024065D"/>
    <w:rsid w:val="0026306A"/>
    <w:rsid w:val="0026401D"/>
    <w:rsid w:val="0026739A"/>
    <w:rsid w:val="00294157"/>
    <w:rsid w:val="002E5084"/>
    <w:rsid w:val="00332143"/>
    <w:rsid w:val="00344AF9"/>
    <w:rsid w:val="003469F3"/>
    <w:rsid w:val="003A4BB3"/>
    <w:rsid w:val="003D7927"/>
    <w:rsid w:val="003F6109"/>
    <w:rsid w:val="00450337"/>
    <w:rsid w:val="0045374D"/>
    <w:rsid w:val="00490444"/>
    <w:rsid w:val="00491315"/>
    <w:rsid w:val="004C3EEE"/>
    <w:rsid w:val="00526DF7"/>
    <w:rsid w:val="005300C5"/>
    <w:rsid w:val="005C0B6A"/>
    <w:rsid w:val="005D2917"/>
    <w:rsid w:val="005F094B"/>
    <w:rsid w:val="005F32A7"/>
    <w:rsid w:val="00602178"/>
    <w:rsid w:val="006D1AF5"/>
    <w:rsid w:val="006E6F17"/>
    <w:rsid w:val="00707BE9"/>
    <w:rsid w:val="007166C8"/>
    <w:rsid w:val="00717EE5"/>
    <w:rsid w:val="00726474"/>
    <w:rsid w:val="00770A20"/>
    <w:rsid w:val="007D2D8C"/>
    <w:rsid w:val="008445A4"/>
    <w:rsid w:val="008C1936"/>
    <w:rsid w:val="008E3127"/>
    <w:rsid w:val="009130C0"/>
    <w:rsid w:val="00926D0C"/>
    <w:rsid w:val="00997724"/>
    <w:rsid w:val="009E0BC7"/>
    <w:rsid w:val="009E61D6"/>
    <w:rsid w:val="00A07AF6"/>
    <w:rsid w:val="00A47DEA"/>
    <w:rsid w:val="00A66F69"/>
    <w:rsid w:val="00A70B19"/>
    <w:rsid w:val="00AC4649"/>
    <w:rsid w:val="00AD36A1"/>
    <w:rsid w:val="00B045A1"/>
    <w:rsid w:val="00B75714"/>
    <w:rsid w:val="00BF0FA9"/>
    <w:rsid w:val="00C222D8"/>
    <w:rsid w:val="00C545F6"/>
    <w:rsid w:val="00C7613F"/>
    <w:rsid w:val="00CB017B"/>
    <w:rsid w:val="00CE1613"/>
    <w:rsid w:val="00CE1816"/>
    <w:rsid w:val="00D053D0"/>
    <w:rsid w:val="00D3343A"/>
    <w:rsid w:val="00D851E0"/>
    <w:rsid w:val="00DB2C49"/>
    <w:rsid w:val="00DC101E"/>
    <w:rsid w:val="00DF4609"/>
    <w:rsid w:val="00E3070A"/>
    <w:rsid w:val="00E55562"/>
    <w:rsid w:val="00EB3C3D"/>
    <w:rsid w:val="00F041F4"/>
    <w:rsid w:val="00F13CD9"/>
    <w:rsid w:val="00F257A4"/>
    <w:rsid w:val="00F3156A"/>
    <w:rsid w:val="00F42FAD"/>
    <w:rsid w:val="00F70FDF"/>
    <w:rsid w:val="00FA3468"/>
    <w:rsid w:val="00FC4FD7"/>
    <w:rsid w:val="00FE3E83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uiPriority w:val="99"/>
    <w:rsid w:val="000C18A2"/>
    <w:rPr>
      <w:sz w:val="28"/>
    </w:rPr>
  </w:style>
  <w:style w:type="paragraph" w:styleId="a3">
    <w:name w:val="List Paragraph"/>
    <w:basedOn w:val="a"/>
    <w:uiPriority w:val="34"/>
    <w:qFormat/>
    <w:rsid w:val="00C22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40555-3421-4BA1-961E-F780E9D7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4</cp:revision>
  <cp:lastPrinted>2020-02-19T11:01:00Z</cp:lastPrinted>
  <dcterms:created xsi:type="dcterms:W3CDTF">2020-02-19T11:00:00Z</dcterms:created>
  <dcterms:modified xsi:type="dcterms:W3CDTF">2020-02-19T11:03:00Z</dcterms:modified>
</cp:coreProperties>
</file>